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538"/>
      </w:tblGrid>
      <w:tr w:rsidR="001913C4" w:rsidRPr="0096244C" w14:paraId="240445CB" w14:textId="77777777" w:rsidTr="00617EAD">
        <w:tc>
          <w:tcPr>
            <w:tcW w:w="5000" w:type="pct"/>
            <w:gridSpan w:val="2"/>
            <w:shd w:val="clear" w:color="auto" w:fill="auto"/>
          </w:tcPr>
          <w:p w14:paraId="672F7E11" w14:textId="4848C2B4" w:rsidR="001913C4" w:rsidRPr="00617EAD" w:rsidRDefault="00617EAD" w:rsidP="00617EAD">
            <w:pPr>
              <w:spacing w:after="120"/>
              <w:ind w:left="-113" w:right="282"/>
              <w:jc w:val="center"/>
              <w:rPr>
                <w:bCs/>
                <w:sz w:val="18"/>
                <w:szCs w:val="18"/>
              </w:rPr>
            </w:pPr>
            <w:r w:rsidRPr="0096244C">
              <w:rPr>
                <w:b/>
                <w:bCs/>
                <w:sz w:val="18"/>
                <w:szCs w:val="18"/>
              </w:rPr>
              <w:t xml:space="preserve">Cofrestr o Diddordebau </w:t>
            </w:r>
            <w:r w:rsidR="0029654C">
              <w:rPr>
                <w:b/>
                <w:bCs/>
                <w:sz w:val="18"/>
                <w:szCs w:val="18"/>
              </w:rPr>
              <w:t xml:space="preserve">Allanol </w:t>
            </w:r>
            <w:r w:rsidRPr="0096244C">
              <w:rPr>
                <w:b/>
                <w:bCs/>
                <w:sz w:val="18"/>
                <w:szCs w:val="18"/>
              </w:rPr>
              <w:t>Aelodau’r Bwrdd Unedol</w:t>
            </w:r>
          </w:p>
        </w:tc>
      </w:tr>
      <w:tr w:rsidR="00617EAD" w:rsidRPr="0096244C" w14:paraId="001340E7" w14:textId="77777777" w:rsidTr="00617EAD">
        <w:tc>
          <w:tcPr>
            <w:tcW w:w="864" w:type="pct"/>
            <w:shd w:val="clear" w:color="auto" w:fill="E7E6E6"/>
          </w:tcPr>
          <w:p w14:paraId="52F63AA3" w14:textId="2B4BD514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Enw</w:t>
            </w:r>
          </w:p>
        </w:tc>
        <w:tc>
          <w:tcPr>
            <w:tcW w:w="4136" w:type="pct"/>
            <w:shd w:val="clear" w:color="auto" w:fill="E7E6E6"/>
          </w:tcPr>
          <w:p w14:paraId="4B345A67" w14:textId="77777777" w:rsidR="00617EAD" w:rsidRPr="0096244C" w:rsidRDefault="00617EAD" w:rsidP="00720FC3">
            <w:pPr>
              <w:spacing w:after="10"/>
              <w:ind w:left="33"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Datganiadau </w:t>
            </w:r>
          </w:p>
        </w:tc>
      </w:tr>
      <w:tr w:rsidR="00617EAD" w:rsidRPr="0096244C" w14:paraId="1F0E13B3" w14:textId="77777777" w:rsidTr="00617EAD">
        <w:tc>
          <w:tcPr>
            <w:tcW w:w="864" w:type="pct"/>
            <w:shd w:val="clear" w:color="auto" w:fill="auto"/>
          </w:tcPr>
          <w:p w14:paraId="7DAD8C85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Rhodri Williams</w:t>
            </w:r>
          </w:p>
        </w:tc>
        <w:tc>
          <w:tcPr>
            <w:tcW w:w="4136" w:type="pct"/>
            <w:shd w:val="clear" w:color="auto" w:fill="auto"/>
          </w:tcPr>
          <w:p w14:paraId="05F4C9C6" w14:textId="2A6251E0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Ofcom – </w:t>
            </w:r>
            <w:r w:rsidR="0029654C">
              <w:rPr>
                <w:sz w:val="18"/>
                <w:szCs w:val="18"/>
              </w:rPr>
              <w:t>aelod o’r teulu’n gyflogedig yno</w:t>
            </w:r>
          </w:p>
          <w:p w14:paraId="1AED70FF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  <w:lang w:eastAsia="en-GB"/>
              </w:rPr>
            </w:pPr>
            <w:r w:rsidRPr="0096244C">
              <w:rPr>
                <w:sz w:val="18"/>
                <w:szCs w:val="18"/>
              </w:rPr>
              <w:t>CCW – Y Cyngor Defnyddwyr Dŵr - aelod o’r Bwrdd ac yn Gadeirydd Pwyllgor Cymru</w:t>
            </w:r>
          </w:p>
          <w:p w14:paraId="2214A5BA" w14:textId="77777777" w:rsidR="00617EAD" w:rsidRPr="0096244C" w:rsidRDefault="00617EAD" w:rsidP="00720FC3">
            <w:pPr>
              <w:spacing w:after="10"/>
              <w:ind w:left="720" w:right="140"/>
              <w:rPr>
                <w:sz w:val="18"/>
                <w:szCs w:val="18"/>
              </w:rPr>
            </w:pPr>
          </w:p>
        </w:tc>
      </w:tr>
      <w:tr w:rsidR="00617EAD" w:rsidRPr="0096244C" w14:paraId="5793FCEA" w14:textId="77777777" w:rsidTr="00617EAD">
        <w:tc>
          <w:tcPr>
            <w:tcW w:w="864" w:type="pct"/>
            <w:shd w:val="clear" w:color="auto" w:fill="auto"/>
          </w:tcPr>
          <w:p w14:paraId="7A167598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Guto Bebb</w:t>
            </w:r>
          </w:p>
        </w:tc>
        <w:tc>
          <w:tcPr>
            <w:tcW w:w="4136" w:type="pct"/>
            <w:shd w:val="clear" w:color="auto" w:fill="auto"/>
          </w:tcPr>
          <w:p w14:paraId="4AAA3191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Grŵp Undeb Amaethwyr Cymru – Prif Weithredwr </w:t>
            </w:r>
          </w:p>
          <w:p w14:paraId="7E3C707F" w14:textId="18EBDA1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Golwg Cyf – </w:t>
            </w:r>
            <w:r w:rsidR="003112C1">
              <w:rPr>
                <w:sz w:val="18"/>
                <w:szCs w:val="18"/>
              </w:rPr>
              <w:t>aelod o’r teulu’n gyflogedig yno</w:t>
            </w:r>
          </w:p>
          <w:p w14:paraId="6FB4BCC2" w14:textId="62FEA329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Ymddangosiadau achlysurol ar S4C mewn perthynas â materion amaethyddol</w:t>
            </w:r>
            <w:r w:rsidR="00067D91">
              <w:rPr>
                <w:sz w:val="18"/>
                <w:szCs w:val="18"/>
              </w:rPr>
              <w:t>.  Aelod o’r teulu hefyd yn ymddangos fel sylwebydd chwaraeon.</w:t>
            </w:r>
          </w:p>
          <w:p w14:paraId="03BA4BCD" w14:textId="77777777" w:rsidR="00617EAD" w:rsidRPr="0096244C" w:rsidRDefault="00617EAD" w:rsidP="00720FC3">
            <w:pPr>
              <w:spacing w:after="10"/>
              <w:ind w:left="720" w:right="140"/>
              <w:rPr>
                <w:sz w:val="18"/>
                <w:szCs w:val="18"/>
              </w:rPr>
            </w:pPr>
          </w:p>
        </w:tc>
      </w:tr>
      <w:tr w:rsidR="00617EAD" w:rsidRPr="0096244C" w14:paraId="78182B5C" w14:textId="77777777" w:rsidTr="00617EAD">
        <w:tc>
          <w:tcPr>
            <w:tcW w:w="864" w:type="pct"/>
            <w:shd w:val="clear" w:color="auto" w:fill="auto"/>
          </w:tcPr>
          <w:p w14:paraId="635A7BCA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Adele Gritten</w:t>
            </w:r>
          </w:p>
        </w:tc>
        <w:tc>
          <w:tcPr>
            <w:tcW w:w="4136" w:type="pct"/>
            <w:shd w:val="clear" w:color="auto" w:fill="auto"/>
          </w:tcPr>
          <w:p w14:paraId="214BEBF8" w14:textId="660DC0DE" w:rsidR="00617EAD" w:rsidRPr="004C5CE7" w:rsidRDefault="004C5CE7" w:rsidP="00720FC3">
            <w:pPr>
              <w:pStyle w:val="xmsonormal"/>
              <w:numPr>
                <w:ilvl w:val="0"/>
                <w:numId w:val="11"/>
              </w:numPr>
              <w:rPr>
                <w:rFonts w:ascii="Verdana" w:hAnsi="Verdana"/>
                <w:color w:val="000000"/>
                <w:sz w:val="18"/>
                <w:szCs w:val="18"/>
                <w:lang w:val="cy-GB"/>
              </w:rPr>
            </w:pPr>
            <w:r w:rsidRPr="004C5CE7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>Local Partnerships</w:t>
            </w:r>
            <w:r w:rsidR="00617EAD" w:rsidRPr="004C5CE7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 xml:space="preserve"> - </w:t>
            </w:r>
            <w:r w:rsidR="003112C1" w:rsidRPr="004C5CE7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>cyflogwr</w:t>
            </w:r>
          </w:p>
          <w:p w14:paraId="78A85F09" w14:textId="77777777" w:rsidR="00617EAD" w:rsidRPr="0096244C" w:rsidRDefault="00617EAD" w:rsidP="00720FC3">
            <w:pPr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617EAD" w:rsidRPr="0096244C" w14:paraId="471B77A4" w14:textId="77777777" w:rsidTr="00617EAD">
        <w:tc>
          <w:tcPr>
            <w:tcW w:w="864" w:type="pct"/>
            <w:shd w:val="clear" w:color="auto" w:fill="auto"/>
          </w:tcPr>
          <w:p w14:paraId="46F4E038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Chris Jones</w:t>
            </w:r>
          </w:p>
        </w:tc>
        <w:tc>
          <w:tcPr>
            <w:tcW w:w="4136" w:type="pct"/>
            <w:shd w:val="clear" w:color="auto" w:fill="auto"/>
          </w:tcPr>
          <w:p w14:paraId="3B4A9411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Xoserve Ltd – Cyfarwyddwr Cwmni</w:t>
            </w:r>
          </w:p>
          <w:p w14:paraId="371F3435" w14:textId="4CF2FCD3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Glas Cymru Cyf </w:t>
            </w:r>
            <w:r w:rsidR="00B137BE">
              <w:rPr>
                <w:sz w:val="18"/>
                <w:szCs w:val="18"/>
              </w:rPr>
              <w:t>–</w:t>
            </w:r>
            <w:r w:rsidRPr="0096244C">
              <w:rPr>
                <w:sz w:val="18"/>
                <w:szCs w:val="18"/>
              </w:rPr>
              <w:t xml:space="preserve"> </w:t>
            </w:r>
            <w:r w:rsidR="00B137BE">
              <w:rPr>
                <w:sz w:val="18"/>
                <w:szCs w:val="18"/>
              </w:rPr>
              <w:t>Aelod o’r p</w:t>
            </w:r>
            <w:r w:rsidRPr="0096244C">
              <w:rPr>
                <w:sz w:val="18"/>
                <w:szCs w:val="18"/>
              </w:rPr>
              <w:t>anel dewis aelodau</w:t>
            </w:r>
          </w:p>
          <w:p w14:paraId="43229B89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Scottish Water - Aelod o’r pwyllgor arbenigol</w:t>
            </w:r>
          </w:p>
          <w:p w14:paraId="21B5BF26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Prifysgol Caerdydd - Aelod lleyg o’r Cyngor</w:t>
            </w:r>
          </w:p>
          <w:p w14:paraId="5472C941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Criticaleye - Mentor</w:t>
            </w:r>
          </w:p>
          <w:p w14:paraId="529FA225" w14:textId="77777777" w:rsidR="00617EAD" w:rsidRPr="0096244C" w:rsidRDefault="00617EAD" w:rsidP="00720FC3">
            <w:pPr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617EAD" w:rsidRPr="0096244C" w14:paraId="78FCE4D1" w14:textId="77777777" w:rsidTr="00617EAD">
        <w:tc>
          <w:tcPr>
            <w:tcW w:w="864" w:type="pct"/>
            <w:shd w:val="clear" w:color="auto" w:fill="auto"/>
          </w:tcPr>
          <w:p w14:paraId="03C9B948" w14:textId="77777777" w:rsidR="00617EAD" w:rsidRPr="009A0942" w:rsidRDefault="00617EAD" w:rsidP="00720FC3">
            <w:pPr>
              <w:rPr>
                <w:sz w:val="18"/>
                <w:szCs w:val="18"/>
              </w:rPr>
            </w:pPr>
            <w:r w:rsidRPr="009A0942">
              <w:rPr>
                <w:sz w:val="18"/>
                <w:szCs w:val="18"/>
              </w:rPr>
              <w:t>Denise Lewis</w:t>
            </w:r>
          </w:p>
        </w:tc>
        <w:tc>
          <w:tcPr>
            <w:tcW w:w="4136" w:type="pct"/>
            <w:shd w:val="clear" w:color="auto" w:fill="auto"/>
          </w:tcPr>
          <w:p w14:paraId="6FD1E04D" w14:textId="74C25C2E" w:rsidR="00617EAD" w:rsidRPr="009A0942" w:rsidRDefault="009A0942" w:rsidP="009A0942">
            <w:pPr>
              <w:pStyle w:val="ListParagraph"/>
              <w:numPr>
                <w:ilvl w:val="0"/>
                <w:numId w:val="17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A0942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>Cronfa</w:t>
            </w:r>
            <w:r w:rsidRPr="009A0942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 xml:space="preserve"> </w:t>
            </w:r>
            <w:r w:rsidRPr="009A0942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 xml:space="preserve">Treftadaeth y Loteri – Ymddiriedolwr a Chadeirydd Pwyllgor </w:t>
            </w:r>
            <w:r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>Cymru</w:t>
            </w:r>
          </w:p>
          <w:p w14:paraId="5B38D949" w14:textId="3CCF17D3" w:rsidR="009A0942" w:rsidRPr="009A0942" w:rsidRDefault="009A0942" w:rsidP="009A0942">
            <w:pPr>
              <w:spacing w:after="10"/>
              <w:ind w:left="360" w:right="140"/>
              <w:rPr>
                <w:sz w:val="18"/>
                <w:szCs w:val="18"/>
              </w:rPr>
            </w:pPr>
          </w:p>
        </w:tc>
      </w:tr>
      <w:tr w:rsidR="005A7DA6" w:rsidRPr="0096244C" w14:paraId="570E316F" w14:textId="77777777" w:rsidTr="00617EAD">
        <w:tc>
          <w:tcPr>
            <w:tcW w:w="864" w:type="pct"/>
            <w:shd w:val="clear" w:color="auto" w:fill="auto"/>
          </w:tcPr>
          <w:p w14:paraId="00947E6C" w14:textId="77581C7C" w:rsidR="005A7DA6" w:rsidRPr="0096244C" w:rsidRDefault="005A7DA6" w:rsidP="0072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Suzy Davies</w:t>
            </w:r>
          </w:p>
        </w:tc>
        <w:tc>
          <w:tcPr>
            <w:tcW w:w="4136" w:type="pct"/>
            <w:shd w:val="clear" w:color="auto" w:fill="auto"/>
          </w:tcPr>
          <w:p w14:paraId="6EE872A2" w14:textId="3028676E" w:rsidR="005A7DA6" w:rsidRPr="009A0942" w:rsidRDefault="005A7DA6" w:rsidP="005A7DA6">
            <w:pPr>
              <w:pStyle w:val="ListParagraph"/>
              <w:numPr>
                <w:ilvl w:val="0"/>
                <w:numId w:val="12"/>
              </w:numPr>
              <w:rPr>
                <w:rFonts w:ascii="Verdana" w:eastAsia="Arial" w:hAnsi="Verdana" w:cs="Arial"/>
                <w:color w:val="202124"/>
                <w:sz w:val="18"/>
                <w:szCs w:val="18"/>
                <w:shd w:val="clear" w:color="auto" w:fill="F8F9FA"/>
                <w:lang w:val="cy-GB"/>
              </w:rPr>
            </w:pPr>
            <w:r w:rsidRPr="009A0942">
              <w:rPr>
                <w:rFonts w:ascii="Verdana" w:eastAsia="Verdana" w:hAnsi="Verdana" w:cs="Verdana"/>
                <w:sz w:val="18"/>
                <w:szCs w:val="18"/>
                <w:lang w:val="cy-GB"/>
              </w:rPr>
              <w:t>Aelod o Fwrdd Allgymorth Gwyl Ffilmiau Gwobr Iris</w:t>
            </w:r>
          </w:p>
          <w:p w14:paraId="46474791" w14:textId="2D585798" w:rsidR="001709EB" w:rsidRPr="009A0942" w:rsidRDefault="001709EB" w:rsidP="005A7DA6">
            <w:pPr>
              <w:pStyle w:val="ListParagraph"/>
              <w:numPr>
                <w:ilvl w:val="0"/>
                <w:numId w:val="12"/>
              </w:numPr>
              <w:rPr>
                <w:rFonts w:ascii="Verdana" w:eastAsia="Arial" w:hAnsi="Verdana" w:cs="Arial"/>
                <w:color w:val="202124"/>
                <w:sz w:val="18"/>
                <w:szCs w:val="18"/>
                <w:shd w:val="clear" w:color="auto" w:fill="F8F9FA"/>
              </w:rPr>
            </w:pPr>
            <w:r w:rsidRPr="009A0942">
              <w:rPr>
                <w:rFonts w:ascii="Verdana" w:eastAsia="Verdana" w:hAnsi="Verdana" w:cs="Verdana"/>
                <w:sz w:val="18"/>
                <w:szCs w:val="18"/>
              </w:rPr>
              <w:t>Bryn Uchel – cwmni teuluol</w:t>
            </w:r>
          </w:p>
          <w:p w14:paraId="5C282C79" w14:textId="298088A6" w:rsidR="005A7DA6" w:rsidRPr="009A0942" w:rsidRDefault="005A7DA6" w:rsidP="005A7DA6">
            <w:pPr>
              <w:pStyle w:val="ListParagraph"/>
              <w:numPr>
                <w:ilvl w:val="0"/>
                <w:numId w:val="12"/>
              </w:numPr>
              <w:ind w:right="140"/>
              <w:rPr>
                <w:rFonts w:ascii="Verdana" w:eastAsia="Verdana" w:hAnsi="Verdana" w:cs="Verdana"/>
                <w:sz w:val="18"/>
                <w:szCs w:val="18"/>
              </w:rPr>
            </w:pPr>
            <w:r w:rsidRPr="009A0942">
              <w:rPr>
                <w:rFonts w:ascii="Verdana" w:eastAsia="Verdana" w:hAnsi="Verdana" w:cs="Verdana"/>
                <w:sz w:val="18"/>
                <w:szCs w:val="18"/>
              </w:rPr>
              <w:t xml:space="preserve">Cadeirydd Cynghrair Twristiaeth Cymru. </w:t>
            </w:r>
          </w:p>
          <w:p w14:paraId="683C0D31" w14:textId="4C30FFD3" w:rsidR="005A7DA6" w:rsidRPr="009A0942" w:rsidRDefault="005A7DA6" w:rsidP="005A7DA6">
            <w:pPr>
              <w:pStyle w:val="ListParagraph"/>
              <w:numPr>
                <w:ilvl w:val="0"/>
                <w:numId w:val="12"/>
              </w:numPr>
              <w:ind w:right="140"/>
              <w:rPr>
                <w:rFonts w:ascii="Verdana" w:eastAsia="Verdana" w:hAnsi="Verdana" w:cs="Verdana"/>
                <w:sz w:val="18"/>
                <w:szCs w:val="18"/>
              </w:rPr>
            </w:pPr>
            <w:r w:rsidRPr="009A0942">
              <w:rPr>
                <w:rFonts w:ascii="Verdana" w:eastAsia="Verdana" w:hAnsi="Verdana" w:cs="Verdana"/>
                <w:sz w:val="18"/>
                <w:szCs w:val="18"/>
              </w:rPr>
              <w:t>Aelod Bwrdd Colegau Cymru</w:t>
            </w:r>
          </w:p>
          <w:p w14:paraId="209CB824" w14:textId="0DF97902" w:rsidR="005A7DA6" w:rsidRPr="009A0942" w:rsidRDefault="005A7DA6" w:rsidP="005A7DA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Verdana" w:eastAsia="Verdana" w:hAnsi="Verdana" w:cs="Verdana"/>
                <w:sz w:val="18"/>
                <w:szCs w:val="18"/>
              </w:rPr>
            </w:pPr>
            <w:r w:rsidRPr="009A0942">
              <w:rPr>
                <w:rFonts w:ascii="Verdana" w:eastAsia="Verdana" w:hAnsi="Verdana" w:cs="Verdana"/>
                <w:sz w:val="18"/>
                <w:szCs w:val="18"/>
              </w:rPr>
              <w:t>Aelod Is-fwrdd Archwilio a Risg Comisiynydd Plant Cymru</w:t>
            </w:r>
          </w:p>
          <w:p w14:paraId="76FBCDE1" w14:textId="080819F8" w:rsidR="005A7DA6" w:rsidRPr="009A0942" w:rsidRDefault="005A7DA6" w:rsidP="000B31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Verdana" w:eastAsia="Verdana" w:hAnsi="Verdana" w:cs="Verdana"/>
                <w:sz w:val="18"/>
                <w:szCs w:val="18"/>
              </w:rPr>
            </w:pPr>
            <w:r w:rsidRPr="009A0942">
              <w:rPr>
                <w:rFonts w:ascii="Verdana" w:eastAsia="Verdana" w:hAnsi="Verdana" w:cs="Verdana"/>
                <w:sz w:val="18"/>
                <w:szCs w:val="18"/>
              </w:rPr>
              <w:t>Aelod a thrysorydd dros dro Rhwydwaith Cydraddoldeb Menywod Cymru</w:t>
            </w:r>
          </w:p>
          <w:p w14:paraId="351628A0" w14:textId="5A08425B" w:rsidR="005A7DA6" w:rsidRPr="009A0942" w:rsidRDefault="005A7DA6" w:rsidP="005A7DA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Verdana" w:eastAsia="Verdana" w:hAnsi="Verdana" w:cs="Verdana"/>
                <w:sz w:val="18"/>
                <w:szCs w:val="18"/>
              </w:rPr>
            </w:pPr>
            <w:r w:rsidRPr="009A0942">
              <w:rPr>
                <w:rFonts w:ascii="Verdana" w:eastAsia="Verdana" w:hAnsi="Verdana" w:cs="Verdana"/>
                <w:sz w:val="18"/>
                <w:szCs w:val="18"/>
              </w:rPr>
              <w:t>Cyd-gadeirydd Menywod i Ennill a Sefydliad Menywod</w:t>
            </w:r>
          </w:p>
          <w:p w14:paraId="5BC2B107" w14:textId="52CB0E5F" w:rsidR="005A7DA6" w:rsidRPr="009A0942" w:rsidRDefault="005A7DA6" w:rsidP="001709EB">
            <w:pPr>
              <w:pStyle w:val="ListParagraph"/>
              <w:shd w:val="clear" w:color="auto" w:fill="FFFFFF"/>
              <w:rPr>
                <w:rFonts w:ascii="Verdana" w:eastAsia="Verdana" w:hAnsi="Verdana" w:cs="Verdana"/>
                <w:sz w:val="18"/>
                <w:szCs w:val="18"/>
              </w:rPr>
            </w:pPr>
            <w:r w:rsidRPr="009A0942">
              <w:rPr>
                <w:rFonts w:ascii="Verdana" w:eastAsia="Verdana" w:hAnsi="Verdana" w:cs="Verdana"/>
                <w:sz w:val="18"/>
                <w:szCs w:val="18"/>
              </w:rPr>
              <w:t xml:space="preserve">Ceidwadol Cymru  </w:t>
            </w:r>
          </w:p>
        </w:tc>
      </w:tr>
      <w:tr w:rsidR="00617EAD" w:rsidRPr="0096244C" w14:paraId="62A05B52" w14:textId="77777777" w:rsidTr="00617EAD">
        <w:tc>
          <w:tcPr>
            <w:tcW w:w="864" w:type="pct"/>
            <w:shd w:val="clear" w:color="auto" w:fill="auto"/>
          </w:tcPr>
          <w:p w14:paraId="18E315CC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Siân Doyle</w:t>
            </w:r>
          </w:p>
        </w:tc>
        <w:tc>
          <w:tcPr>
            <w:tcW w:w="4136" w:type="pct"/>
            <w:shd w:val="clear" w:color="auto" w:fill="auto"/>
          </w:tcPr>
          <w:p w14:paraId="5AC7EDED" w14:textId="77777777" w:rsidR="00617EAD" w:rsidRPr="0096244C" w:rsidRDefault="00617EAD" w:rsidP="00720FC3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  <w:lang w:eastAsia="en-GB"/>
              </w:rPr>
            </w:pPr>
            <w:r w:rsidRPr="009027FB">
              <w:rPr>
                <w:i/>
                <w:iCs/>
                <w:sz w:val="18"/>
                <w:szCs w:val="18"/>
              </w:rPr>
              <w:t>NTW National Theatre Wales</w:t>
            </w:r>
            <w:r w:rsidRPr="0096244C">
              <w:rPr>
                <w:sz w:val="18"/>
                <w:szCs w:val="18"/>
              </w:rPr>
              <w:t xml:space="preserve"> – Aelod o’r Bwrdd</w:t>
            </w:r>
          </w:p>
          <w:p w14:paraId="42FF8D7E" w14:textId="77777777" w:rsidR="00617EAD" w:rsidRPr="0096244C" w:rsidRDefault="00617EAD" w:rsidP="00720FC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Galwad Project Unboxed 2022 – Cadeirydd y Pwyllgor</w:t>
            </w:r>
          </w:p>
          <w:p w14:paraId="60E3DFEE" w14:textId="77777777" w:rsidR="00617EAD" w:rsidRPr="0096244C" w:rsidRDefault="00617EAD" w:rsidP="00720FC3">
            <w:pPr>
              <w:rPr>
                <w:sz w:val="18"/>
                <w:szCs w:val="18"/>
              </w:rPr>
            </w:pPr>
          </w:p>
        </w:tc>
      </w:tr>
      <w:tr w:rsidR="00617EAD" w:rsidRPr="0096244C" w14:paraId="2B66DB49" w14:textId="77777777" w:rsidTr="00617EAD">
        <w:tc>
          <w:tcPr>
            <w:tcW w:w="864" w:type="pct"/>
            <w:shd w:val="clear" w:color="auto" w:fill="auto"/>
          </w:tcPr>
          <w:p w14:paraId="3CDC32B4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Elin Morris</w:t>
            </w:r>
          </w:p>
        </w:tc>
        <w:tc>
          <w:tcPr>
            <w:tcW w:w="4136" w:type="pct"/>
            <w:shd w:val="clear" w:color="auto" w:fill="auto"/>
          </w:tcPr>
          <w:p w14:paraId="6899EFD9" w14:textId="7946DF8C" w:rsidR="00617EAD" w:rsidRPr="0096244C" w:rsidRDefault="00617EAD" w:rsidP="00DC0DFB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Shakespeare Animated Films Ltd 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Cyfarwyddwr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 xml:space="preserve"> [yn sgil ei chyflogaeth gydag S4C]</w:t>
            </w:r>
          </w:p>
          <w:p w14:paraId="74935017" w14:textId="2EFAE93C" w:rsidR="00617EAD" w:rsidRPr="0096244C" w:rsidRDefault="00617EAD" w:rsidP="00DC0DFB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>Media Rocket Ltd -Cyfarwyddwr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 xml:space="preserve"> [yn sgil ei chyflogaeth gydag S4C]</w:t>
            </w:r>
          </w:p>
          <w:p w14:paraId="527470A6" w14:textId="23F3B9B4" w:rsidR="00617EAD" w:rsidRPr="0096244C" w:rsidRDefault="00617EAD" w:rsidP="00DC0DFB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Mentrau Creadigol Cymru Cyf 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Cyfarwyddwr</w:t>
            </w:r>
            <w:r w:rsidR="00B137BE">
              <w:rPr>
                <w:rFonts w:ascii="Verdana" w:hAnsi="Verdana"/>
                <w:sz w:val="18"/>
                <w:szCs w:val="18"/>
                <w:lang w:val="cy-GB"/>
              </w:rPr>
              <w:t xml:space="preserve"> [yn sgil ei chyflogaeth gydag S4C]</w:t>
            </w:r>
          </w:p>
          <w:p w14:paraId="58127887" w14:textId="12189963" w:rsidR="00617EAD" w:rsidRPr="009027FB" w:rsidRDefault="00617EAD" w:rsidP="00DC0DFB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>Cartrefi Carrog Cyf - Cyfarwyddwr a rhan-berchennog</w:t>
            </w:r>
          </w:p>
          <w:p w14:paraId="57A6C648" w14:textId="54C11932" w:rsidR="00617EAD" w:rsidRPr="009027FB" w:rsidRDefault="00CA465D" w:rsidP="00DC0DFB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027FB">
              <w:rPr>
                <w:rFonts w:ascii="Verdana" w:hAnsi="Verdana"/>
                <w:sz w:val="18"/>
                <w:szCs w:val="18"/>
                <w:lang w:val="cy-GB"/>
              </w:rPr>
              <w:t>Aelodau o’r teulu’n ymddangos ar neu’n rhan o dimoedd cynhyrchu cynnwys i S4C</w:t>
            </w:r>
          </w:p>
          <w:p w14:paraId="309A1938" w14:textId="5E13A3B4" w:rsidR="00617EAD" w:rsidRPr="009027FB" w:rsidRDefault="00617EAD" w:rsidP="00720FC3">
            <w:pPr>
              <w:spacing w:after="10"/>
              <w:ind w:left="33" w:right="140"/>
              <w:rPr>
                <w:sz w:val="18"/>
                <w:szCs w:val="18"/>
              </w:rPr>
            </w:pPr>
          </w:p>
        </w:tc>
      </w:tr>
      <w:tr w:rsidR="00617EAD" w:rsidRPr="0096244C" w14:paraId="5AB37486" w14:textId="77777777" w:rsidTr="00617EAD">
        <w:tc>
          <w:tcPr>
            <w:tcW w:w="864" w:type="pct"/>
            <w:shd w:val="clear" w:color="auto" w:fill="auto"/>
          </w:tcPr>
          <w:p w14:paraId="10AE0B32" w14:textId="77777777" w:rsidR="00617EAD" w:rsidRPr="0096244C" w:rsidRDefault="00617EAD" w:rsidP="00720FC3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Llinos Griffin-Williams</w:t>
            </w:r>
          </w:p>
          <w:p w14:paraId="7AA28426" w14:textId="7033DCE4" w:rsidR="00617EAD" w:rsidRPr="0096244C" w:rsidRDefault="00617EAD" w:rsidP="00720FC3">
            <w:pPr>
              <w:rPr>
                <w:sz w:val="18"/>
                <w:szCs w:val="18"/>
              </w:rPr>
            </w:pPr>
          </w:p>
        </w:tc>
        <w:tc>
          <w:tcPr>
            <w:tcW w:w="4136" w:type="pct"/>
            <w:shd w:val="clear" w:color="auto" w:fill="auto"/>
          </w:tcPr>
          <w:p w14:paraId="47B4AE2D" w14:textId="0EF06FC7" w:rsidR="00617EAD" w:rsidRPr="009027FB" w:rsidRDefault="001A6BC8" w:rsidP="009027FB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sz w:val="18"/>
                <w:szCs w:val="18"/>
              </w:rPr>
            </w:pPr>
            <w:r w:rsidRPr="009027FB">
              <w:rPr>
                <w:rFonts w:ascii="Verdana" w:hAnsi="Verdana"/>
                <w:sz w:val="18"/>
                <w:szCs w:val="18"/>
              </w:rPr>
              <w:t>Ymddiriedolwr, Fat Beehive Foundation</w:t>
            </w:r>
            <w:r w:rsidRPr="009027FB" w:rsidDel="001A6BC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5F5A14C" w14:textId="7FC0B09E" w:rsidR="00CD3422" w:rsidRDefault="00CD3422">
      <w:pPr>
        <w:ind w:right="521"/>
        <w:rPr>
          <w:rFonts w:eastAsia="Times New Roman" w:cs="Tahoma"/>
          <w:color w:val="000000"/>
          <w:sz w:val="18"/>
          <w:szCs w:val="18"/>
        </w:rPr>
      </w:pPr>
    </w:p>
    <w:p w14:paraId="1E448CE5" w14:textId="77777777" w:rsidR="001709EB" w:rsidRDefault="001709EB">
      <w:pPr>
        <w:ind w:right="521"/>
        <w:rPr>
          <w:rFonts w:eastAsia="Times New Roman" w:cs="Tahoma"/>
          <w:color w:val="000000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538"/>
      </w:tblGrid>
      <w:tr w:rsidR="00CD3422" w:rsidRPr="0096244C" w14:paraId="7BB4A6DD" w14:textId="77777777" w:rsidTr="00020C11">
        <w:tc>
          <w:tcPr>
            <w:tcW w:w="5000" w:type="pct"/>
            <w:gridSpan w:val="2"/>
            <w:shd w:val="clear" w:color="auto" w:fill="auto"/>
          </w:tcPr>
          <w:p w14:paraId="0CDFAB20" w14:textId="05D26C08" w:rsidR="00CD3422" w:rsidRPr="00617EAD" w:rsidRDefault="00CD3422" w:rsidP="00020C11">
            <w:pPr>
              <w:spacing w:after="120"/>
              <w:ind w:left="-113" w:right="282"/>
              <w:jc w:val="center"/>
              <w:rPr>
                <w:bCs/>
                <w:sz w:val="18"/>
                <w:szCs w:val="18"/>
              </w:rPr>
            </w:pPr>
            <w:r w:rsidRPr="00CD3422">
              <w:rPr>
                <w:b/>
                <w:bCs/>
                <w:sz w:val="18"/>
                <w:szCs w:val="18"/>
              </w:rPr>
              <w:t xml:space="preserve">Register of External Interests </w:t>
            </w:r>
            <w:r>
              <w:rPr>
                <w:b/>
                <w:bCs/>
                <w:sz w:val="18"/>
                <w:szCs w:val="18"/>
              </w:rPr>
              <w:t xml:space="preserve">of </w:t>
            </w:r>
            <w:r w:rsidRPr="00CD3422">
              <w:rPr>
                <w:b/>
                <w:bCs/>
                <w:sz w:val="18"/>
                <w:szCs w:val="18"/>
              </w:rPr>
              <w:t>Unitary Board Members</w:t>
            </w:r>
          </w:p>
        </w:tc>
      </w:tr>
      <w:tr w:rsidR="00CD3422" w:rsidRPr="0096244C" w14:paraId="658A29B3" w14:textId="77777777" w:rsidTr="00020C11">
        <w:tc>
          <w:tcPr>
            <w:tcW w:w="864" w:type="pct"/>
            <w:shd w:val="clear" w:color="auto" w:fill="E7E6E6"/>
          </w:tcPr>
          <w:p w14:paraId="5C726DFC" w14:textId="124F7177" w:rsidR="00CD3422" w:rsidRPr="0096244C" w:rsidRDefault="00CD3422" w:rsidP="0002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4136" w:type="pct"/>
            <w:shd w:val="clear" w:color="auto" w:fill="E7E6E6"/>
          </w:tcPr>
          <w:p w14:paraId="2CF24692" w14:textId="5CC79C4F" w:rsidR="00CD3422" w:rsidRPr="0096244C" w:rsidRDefault="00CD3422" w:rsidP="00020C11">
            <w:pPr>
              <w:spacing w:after="10"/>
              <w:ind w:left="33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Interests</w:t>
            </w:r>
          </w:p>
        </w:tc>
      </w:tr>
      <w:tr w:rsidR="00CD3422" w:rsidRPr="0096244C" w14:paraId="5C55256C" w14:textId="77777777" w:rsidTr="00020C11">
        <w:tc>
          <w:tcPr>
            <w:tcW w:w="864" w:type="pct"/>
            <w:shd w:val="clear" w:color="auto" w:fill="auto"/>
          </w:tcPr>
          <w:p w14:paraId="006EAFFE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Rhodri Williams</w:t>
            </w:r>
          </w:p>
        </w:tc>
        <w:tc>
          <w:tcPr>
            <w:tcW w:w="4136" w:type="pct"/>
            <w:shd w:val="clear" w:color="auto" w:fill="auto"/>
          </w:tcPr>
          <w:p w14:paraId="31624F55" w14:textId="47125289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Ofcom –</w:t>
            </w:r>
            <w:r>
              <w:rPr>
                <w:sz w:val="18"/>
                <w:szCs w:val="18"/>
              </w:rPr>
              <w:t xml:space="preserve"> </w:t>
            </w:r>
            <w:r w:rsidR="001A501F">
              <w:rPr>
                <w:sz w:val="18"/>
                <w:szCs w:val="18"/>
              </w:rPr>
              <w:t xml:space="preserve">family </w:t>
            </w:r>
            <w:r>
              <w:rPr>
                <w:sz w:val="18"/>
                <w:szCs w:val="18"/>
              </w:rPr>
              <w:t>relation is a member of staff</w:t>
            </w:r>
          </w:p>
          <w:p w14:paraId="238A423A" w14:textId="36D40E4E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  <w:lang w:eastAsia="en-GB"/>
              </w:rPr>
            </w:pPr>
            <w:r w:rsidRPr="0096244C">
              <w:rPr>
                <w:sz w:val="18"/>
                <w:szCs w:val="18"/>
              </w:rPr>
              <w:t xml:space="preserve">CCW – </w:t>
            </w:r>
            <w:r w:rsidRPr="00CD3422">
              <w:rPr>
                <w:sz w:val="18"/>
                <w:szCs w:val="18"/>
              </w:rPr>
              <w:t>Consumer Council for Water - Board member and Chair of the Wales Committee</w:t>
            </w:r>
          </w:p>
          <w:p w14:paraId="0A1B81F4" w14:textId="77777777" w:rsidR="00CD3422" w:rsidRPr="0096244C" w:rsidRDefault="00CD3422" w:rsidP="00020C11">
            <w:pPr>
              <w:spacing w:after="10"/>
              <w:ind w:left="720" w:right="140"/>
              <w:rPr>
                <w:sz w:val="18"/>
                <w:szCs w:val="18"/>
              </w:rPr>
            </w:pPr>
          </w:p>
        </w:tc>
      </w:tr>
      <w:tr w:rsidR="00CD3422" w:rsidRPr="0096244C" w14:paraId="197A6160" w14:textId="77777777" w:rsidTr="00020C11">
        <w:tc>
          <w:tcPr>
            <w:tcW w:w="864" w:type="pct"/>
            <w:shd w:val="clear" w:color="auto" w:fill="auto"/>
          </w:tcPr>
          <w:p w14:paraId="49899622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Guto Bebb</w:t>
            </w:r>
          </w:p>
        </w:tc>
        <w:tc>
          <w:tcPr>
            <w:tcW w:w="4136" w:type="pct"/>
            <w:shd w:val="clear" w:color="auto" w:fill="auto"/>
          </w:tcPr>
          <w:p w14:paraId="5D7832F2" w14:textId="77777777" w:rsidR="00CD3422" w:rsidRPr="003555AC" w:rsidRDefault="00CD3422" w:rsidP="00CD3422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3555AC">
              <w:rPr>
                <w:sz w:val="18"/>
                <w:szCs w:val="18"/>
              </w:rPr>
              <w:t>Farmers Union of Wales Group - Chief Executive</w:t>
            </w:r>
          </w:p>
          <w:p w14:paraId="6747565D" w14:textId="421F89F1" w:rsidR="00CD3422" w:rsidRPr="003555AC" w:rsidRDefault="00CD3422" w:rsidP="00CD3422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3555AC">
              <w:rPr>
                <w:sz w:val="18"/>
                <w:szCs w:val="18"/>
              </w:rPr>
              <w:t xml:space="preserve">Golwg Cyf – </w:t>
            </w:r>
            <w:r w:rsidR="001A501F" w:rsidRPr="003555AC">
              <w:rPr>
                <w:sz w:val="18"/>
                <w:szCs w:val="18"/>
              </w:rPr>
              <w:t xml:space="preserve">family </w:t>
            </w:r>
            <w:r w:rsidRPr="003555AC">
              <w:rPr>
                <w:sz w:val="18"/>
                <w:szCs w:val="18"/>
              </w:rPr>
              <w:t>relation is a member of staff</w:t>
            </w:r>
          </w:p>
          <w:p w14:paraId="07626216" w14:textId="275B3884" w:rsidR="003555AC" w:rsidRPr="003555AC" w:rsidRDefault="00CD3422" w:rsidP="002A5B22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3555AC">
              <w:rPr>
                <w:sz w:val="18"/>
                <w:szCs w:val="18"/>
              </w:rPr>
              <w:t>Occasional appearances on S4C in relation to agricultural matters</w:t>
            </w:r>
            <w:r w:rsidR="003555AC" w:rsidRPr="003555AC">
              <w:rPr>
                <w:sz w:val="18"/>
                <w:szCs w:val="18"/>
              </w:rPr>
              <w:t xml:space="preserve">.  </w:t>
            </w:r>
            <w:r w:rsidR="003555AC" w:rsidRPr="003555AC">
              <w:rPr>
                <w:rFonts w:eastAsia="Times New Roman"/>
                <w:color w:val="000000"/>
                <w:sz w:val="18"/>
                <w:szCs w:val="18"/>
                <w:lang w:val="en" w:eastAsia="en-GB"/>
              </w:rPr>
              <w:t>A member of the family also appears as a sports commentator</w:t>
            </w:r>
          </w:p>
          <w:p w14:paraId="7E3384CB" w14:textId="23597906" w:rsidR="00CD3422" w:rsidRPr="0096244C" w:rsidRDefault="00CD3422" w:rsidP="00CD3422">
            <w:pPr>
              <w:spacing w:after="10"/>
              <w:ind w:left="720" w:right="140"/>
              <w:rPr>
                <w:sz w:val="18"/>
                <w:szCs w:val="18"/>
              </w:rPr>
            </w:pPr>
          </w:p>
        </w:tc>
      </w:tr>
      <w:tr w:rsidR="00CD3422" w:rsidRPr="0096244C" w14:paraId="6E400580" w14:textId="77777777" w:rsidTr="00020C11">
        <w:tc>
          <w:tcPr>
            <w:tcW w:w="864" w:type="pct"/>
            <w:shd w:val="clear" w:color="auto" w:fill="auto"/>
          </w:tcPr>
          <w:p w14:paraId="06F65CA5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Adele Gritten</w:t>
            </w:r>
          </w:p>
        </w:tc>
        <w:tc>
          <w:tcPr>
            <w:tcW w:w="4136" w:type="pct"/>
            <w:shd w:val="clear" w:color="auto" w:fill="auto"/>
          </w:tcPr>
          <w:p w14:paraId="344CE555" w14:textId="21226C92" w:rsidR="00CD3422" w:rsidRPr="004C5CE7" w:rsidRDefault="004C5CE7" w:rsidP="00020C11">
            <w:pPr>
              <w:pStyle w:val="xmsonormal"/>
              <w:numPr>
                <w:ilvl w:val="0"/>
                <w:numId w:val="11"/>
              </w:numPr>
              <w:rPr>
                <w:rFonts w:ascii="Verdana" w:hAnsi="Verdana"/>
                <w:color w:val="000000"/>
                <w:sz w:val="18"/>
                <w:szCs w:val="18"/>
                <w:lang w:val="cy-GB"/>
              </w:rPr>
            </w:pPr>
            <w:r w:rsidRPr="004C5CE7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>Local Partnerships</w:t>
            </w:r>
            <w:r w:rsidR="00CD3422" w:rsidRPr="004C5CE7">
              <w:rPr>
                <w:rFonts w:ascii="Verdana" w:hAnsi="Verdana"/>
                <w:color w:val="000000"/>
                <w:sz w:val="18"/>
                <w:szCs w:val="18"/>
                <w:lang w:val="cy-GB"/>
              </w:rPr>
              <w:t xml:space="preserve"> - employer</w:t>
            </w:r>
          </w:p>
          <w:p w14:paraId="0506BAFC" w14:textId="77777777" w:rsidR="00CD3422" w:rsidRPr="0096244C" w:rsidRDefault="00CD3422" w:rsidP="00020C11">
            <w:pPr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CD3422" w:rsidRPr="0096244C" w14:paraId="43FAF5E6" w14:textId="77777777" w:rsidTr="00020C11">
        <w:tc>
          <w:tcPr>
            <w:tcW w:w="864" w:type="pct"/>
            <w:shd w:val="clear" w:color="auto" w:fill="auto"/>
          </w:tcPr>
          <w:p w14:paraId="5D5859F1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Chris Jones</w:t>
            </w:r>
          </w:p>
        </w:tc>
        <w:tc>
          <w:tcPr>
            <w:tcW w:w="4136" w:type="pct"/>
            <w:shd w:val="clear" w:color="auto" w:fill="auto"/>
          </w:tcPr>
          <w:p w14:paraId="217F486C" w14:textId="2DFE5A08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Xoserve Ltd – </w:t>
            </w:r>
            <w:r>
              <w:rPr>
                <w:sz w:val="18"/>
                <w:szCs w:val="18"/>
              </w:rPr>
              <w:t>Company Director</w:t>
            </w:r>
          </w:p>
          <w:p w14:paraId="2B0A10DB" w14:textId="1D4658F0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Glas Cymru Cyf </w:t>
            </w:r>
            <w:r>
              <w:rPr>
                <w:sz w:val="18"/>
                <w:szCs w:val="18"/>
              </w:rPr>
              <w:t>–</w:t>
            </w:r>
            <w:r w:rsidRPr="0096244C">
              <w:rPr>
                <w:sz w:val="18"/>
                <w:szCs w:val="18"/>
              </w:rPr>
              <w:t xml:space="preserve"> </w:t>
            </w:r>
            <w:r w:rsidRPr="00CD3422">
              <w:rPr>
                <w:sz w:val="18"/>
                <w:szCs w:val="18"/>
              </w:rPr>
              <w:t>Member of the</w:t>
            </w:r>
            <w:r w:rsidR="00B06744">
              <w:rPr>
                <w:sz w:val="18"/>
                <w:szCs w:val="18"/>
              </w:rPr>
              <w:t xml:space="preserve"> </w:t>
            </w:r>
            <w:r w:rsidRPr="00CD3422">
              <w:rPr>
                <w:sz w:val="18"/>
                <w:szCs w:val="18"/>
              </w:rPr>
              <w:t>selection panel</w:t>
            </w:r>
          </w:p>
          <w:p w14:paraId="3C356F2F" w14:textId="30C87796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Scottish Water </w:t>
            </w:r>
            <w:r w:rsidR="00D55C70">
              <w:rPr>
                <w:sz w:val="18"/>
                <w:szCs w:val="18"/>
              </w:rPr>
              <w:t>–</w:t>
            </w:r>
            <w:r w:rsidRPr="0096244C">
              <w:rPr>
                <w:sz w:val="18"/>
                <w:szCs w:val="18"/>
              </w:rPr>
              <w:t xml:space="preserve"> </w:t>
            </w:r>
            <w:r w:rsidR="00D55C70">
              <w:rPr>
                <w:sz w:val="18"/>
                <w:szCs w:val="18"/>
              </w:rPr>
              <w:t>Specialist Committee Member</w:t>
            </w:r>
          </w:p>
          <w:p w14:paraId="68F73ECE" w14:textId="55526408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Prifysgol Caerdydd </w:t>
            </w:r>
            <w:r w:rsidR="00D55C70">
              <w:rPr>
                <w:sz w:val="18"/>
                <w:szCs w:val="18"/>
              </w:rPr>
              <w:t>–</w:t>
            </w:r>
            <w:r w:rsidRPr="0096244C">
              <w:rPr>
                <w:sz w:val="18"/>
                <w:szCs w:val="18"/>
              </w:rPr>
              <w:t xml:space="preserve"> </w:t>
            </w:r>
            <w:r w:rsidR="00D55C70">
              <w:rPr>
                <w:sz w:val="18"/>
                <w:szCs w:val="18"/>
              </w:rPr>
              <w:t>Lay Member of Council</w:t>
            </w:r>
          </w:p>
          <w:p w14:paraId="703151C7" w14:textId="77777777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Criticaleye - Mentor</w:t>
            </w:r>
          </w:p>
          <w:p w14:paraId="2F1B438B" w14:textId="77777777" w:rsidR="00CD3422" w:rsidRPr="0096244C" w:rsidRDefault="00CD3422" w:rsidP="00020C11">
            <w:pPr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CD3422" w:rsidRPr="0096244C" w14:paraId="2FBBF60C" w14:textId="77777777" w:rsidTr="00020C11">
        <w:tc>
          <w:tcPr>
            <w:tcW w:w="864" w:type="pct"/>
            <w:shd w:val="clear" w:color="auto" w:fill="auto"/>
          </w:tcPr>
          <w:p w14:paraId="0DB8608F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Denise Lewis</w:t>
            </w:r>
          </w:p>
        </w:tc>
        <w:tc>
          <w:tcPr>
            <w:tcW w:w="4136" w:type="pct"/>
            <w:shd w:val="clear" w:color="auto" w:fill="auto"/>
          </w:tcPr>
          <w:p w14:paraId="44F21ADA" w14:textId="77777777" w:rsidR="009A0942" w:rsidRPr="009A0942" w:rsidRDefault="009A0942" w:rsidP="009A0942">
            <w:pPr>
              <w:pStyle w:val="ListParagraph"/>
              <w:numPr>
                <w:ilvl w:val="0"/>
                <w:numId w:val="12"/>
              </w:numPr>
              <w:spacing w:after="10"/>
              <w:ind w:right="140"/>
              <w:rPr>
                <w:rFonts w:ascii="Verdana" w:hAnsi="Verdana"/>
                <w:sz w:val="18"/>
                <w:szCs w:val="18"/>
              </w:rPr>
            </w:pPr>
            <w:r w:rsidRPr="009A0942">
              <w:rPr>
                <w:rFonts w:ascii="Verdana" w:hAnsi="Verdana"/>
                <w:sz w:val="18"/>
                <w:szCs w:val="18"/>
              </w:rPr>
              <w:t>Lottery Heritage Fund – Trustee and Chair of the Wales Committee</w:t>
            </w:r>
          </w:p>
          <w:p w14:paraId="0CB8FC83" w14:textId="6A9DCCE7" w:rsidR="00D55C70" w:rsidRPr="00D55C70" w:rsidRDefault="00D55C70" w:rsidP="00514CAB">
            <w:pPr>
              <w:pStyle w:val="ListParagraph"/>
              <w:spacing w:after="10"/>
              <w:ind w:right="140"/>
              <w:rPr>
                <w:sz w:val="18"/>
                <w:szCs w:val="18"/>
              </w:rPr>
            </w:pPr>
          </w:p>
        </w:tc>
      </w:tr>
      <w:tr w:rsidR="005A7DA6" w:rsidRPr="0096244C" w14:paraId="4857121D" w14:textId="77777777" w:rsidTr="007D454C">
        <w:tc>
          <w:tcPr>
            <w:tcW w:w="864" w:type="pct"/>
            <w:shd w:val="clear" w:color="auto" w:fill="auto"/>
          </w:tcPr>
          <w:p w14:paraId="4EFDB35C" w14:textId="2810C16B" w:rsidR="005A7DA6" w:rsidRPr="0096244C" w:rsidRDefault="005A7DA6" w:rsidP="007D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Suzy Davies</w:t>
            </w:r>
          </w:p>
        </w:tc>
        <w:tc>
          <w:tcPr>
            <w:tcW w:w="4136" w:type="pct"/>
            <w:shd w:val="clear" w:color="auto" w:fill="auto"/>
          </w:tcPr>
          <w:p w14:paraId="45BB7055" w14:textId="1032C739" w:rsidR="005A7DA6" w:rsidRPr="005A7DA6" w:rsidRDefault="005A7DA6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>ember of the Outreach Board</w:t>
            </w:r>
            <w:r w:rsidR="001709EB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>Iris Award Film Festival</w:t>
            </w:r>
          </w:p>
          <w:p w14:paraId="42D13F4D" w14:textId="77777777" w:rsidR="005A7DA6" w:rsidRPr="005A7DA6" w:rsidRDefault="005A7DA6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>Bryn Uchel – a family company</w:t>
            </w:r>
          </w:p>
          <w:p w14:paraId="70763F51" w14:textId="0ED75609" w:rsidR="005A7DA6" w:rsidRPr="005A7DA6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Chari 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Wales Tourism Alliance</w:t>
            </w:r>
          </w:p>
          <w:p w14:paraId="0367F82C" w14:textId="62EC8A8D" w:rsidR="005A7DA6" w:rsidRPr="005A7DA6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Board Member 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Women's Equality Network</w:t>
            </w:r>
          </w:p>
          <w:p w14:paraId="46A85945" w14:textId="368D8750" w:rsidR="005A7DA6" w:rsidRPr="005A7DA6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Board Member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Colegau Cymru</w:t>
            </w:r>
          </w:p>
          <w:p w14:paraId="43758921" w14:textId="07FB2474" w:rsidR="005A7DA6" w:rsidRPr="005A7DA6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 xml:space="preserve">ember of Audit and Risk Board 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Children's Commissioner</w:t>
            </w:r>
          </w:p>
          <w:p w14:paraId="380E31EA" w14:textId="77777777" w:rsidR="001709EB" w:rsidRPr="001709EB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Member </w:t>
            </w:r>
            <w:r w:rsidRPr="005A7DA6">
              <w:rPr>
                <w:rFonts w:ascii="Verdana" w:hAnsi="Verdana"/>
                <w:color w:val="000000"/>
                <w:sz w:val="18"/>
                <w:szCs w:val="18"/>
              </w:rPr>
              <w:t>Women 2 Win</w:t>
            </w:r>
          </w:p>
          <w:p w14:paraId="15A1EAFD" w14:textId="77777777" w:rsidR="005A7DA6" w:rsidRPr="001709EB" w:rsidRDefault="001709EB" w:rsidP="001709EB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Member and co-chair W</w:t>
            </w:r>
            <w:r w:rsidR="005A7DA6" w:rsidRPr="005A7DA6">
              <w:rPr>
                <w:rFonts w:ascii="Verdana" w:hAnsi="Verdana"/>
                <w:color w:val="000000"/>
                <w:sz w:val="18"/>
                <w:szCs w:val="18"/>
              </w:rPr>
              <w:t>elsh Conservative Women's Organization</w:t>
            </w:r>
          </w:p>
          <w:p w14:paraId="75D6B127" w14:textId="7E5B74EF" w:rsidR="001709EB" w:rsidRPr="005A7DA6" w:rsidRDefault="001709EB" w:rsidP="001709EB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sz w:val="18"/>
                <w:szCs w:val="18"/>
              </w:rPr>
            </w:pPr>
          </w:p>
        </w:tc>
      </w:tr>
      <w:tr w:rsidR="00CD3422" w:rsidRPr="0096244C" w14:paraId="01FAFBA0" w14:textId="77777777" w:rsidTr="00020C11">
        <w:tc>
          <w:tcPr>
            <w:tcW w:w="864" w:type="pct"/>
            <w:shd w:val="clear" w:color="auto" w:fill="auto"/>
          </w:tcPr>
          <w:p w14:paraId="58DAF6A3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Siân Doyle</w:t>
            </w:r>
          </w:p>
        </w:tc>
        <w:tc>
          <w:tcPr>
            <w:tcW w:w="4136" w:type="pct"/>
            <w:shd w:val="clear" w:color="auto" w:fill="auto"/>
          </w:tcPr>
          <w:p w14:paraId="6334A19B" w14:textId="46C0E76D" w:rsidR="00CD3422" w:rsidRPr="0096244C" w:rsidRDefault="00CD3422" w:rsidP="00020C11">
            <w:pPr>
              <w:numPr>
                <w:ilvl w:val="0"/>
                <w:numId w:val="5"/>
              </w:numPr>
              <w:spacing w:after="10"/>
              <w:ind w:right="140"/>
              <w:rPr>
                <w:sz w:val="18"/>
                <w:szCs w:val="18"/>
                <w:lang w:eastAsia="en-GB"/>
              </w:rPr>
            </w:pPr>
            <w:r w:rsidRPr="009027FB">
              <w:rPr>
                <w:i/>
                <w:iCs/>
                <w:sz w:val="18"/>
                <w:szCs w:val="18"/>
              </w:rPr>
              <w:t>NTW National Theatre Wales</w:t>
            </w:r>
            <w:r w:rsidRPr="0096244C">
              <w:rPr>
                <w:sz w:val="18"/>
                <w:szCs w:val="18"/>
              </w:rPr>
              <w:t xml:space="preserve"> – </w:t>
            </w:r>
            <w:r w:rsidR="00D55C70">
              <w:rPr>
                <w:sz w:val="18"/>
                <w:szCs w:val="18"/>
              </w:rPr>
              <w:t>Board Member</w:t>
            </w:r>
          </w:p>
          <w:p w14:paraId="7528A1B4" w14:textId="5346FC6C" w:rsidR="00CD3422" w:rsidRPr="0096244C" w:rsidRDefault="00CD3422" w:rsidP="00020C1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 xml:space="preserve">Galwad Project Unboxed 2022 – </w:t>
            </w:r>
            <w:r w:rsidR="00D55C70">
              <w:rPr>
                <w:sz w:val="18"/>
                <w:szCs w:val="18"/>
              </w:rPr>
              <w:t>Committee Chair</w:t>
            </w:r>
          </w:p>
          <w:p w14:paraId="32D073E6" w14:textId="77777777" w:rsidR="00CD3422" w:rsidRPr="0096244C" w:rsidRDefault="00CD3422" w:rsidP="00020C11">
            <w:pPr>
              <w:rPr>
                <w:sz w:val="18"/>
                <w:szCs w:val="18"/>
              </w:rPr>
            </w:pPr>
          </w:p>
        </w:tc>
      </w:tr>
      <w:tr w:rsidR="00CD3422" w:rsidRPr="0096244C" w14:paraId="0D8F3E01" w14:textId="77777777" w:rsidTr="00020C11">
        <w:tc>
          <w:tcPr>
            <w:tcW w:w="864" w:type="pct"/>
            <w:shd w:val="clear" w:color="auto" w:fill="auto"/>
          </w:tcPr>
          <w:p w14:paraId="1493DE07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Elin Morris</w:t>
            </w:r>
          </w:p>
        </w:tc>
        <w:tc>
          <w:tcPr>
            <w:tcW w:w="4136" w:type="pct"/>
            <w:shd w:val="clear" w:color="auto" w:fill="auto"/>
          </w:tcPr>
          <w:p w14:paraId="07B96F2B" w14:textId="3EAC3C96" w:rsidR="00CD3422" w:rsidRPr="0096244C" w:rsidRDefault="00CD3422" w:rsidP="00020C1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Shakespeare Animated Films Ltd </w:t>
            </w:r>
            <w:r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Director</w:t>
            </w:r>
            <w:r>
              <w:rPr>
                <w:rFonts w:ascii="Verdana" w:hAnsi="Verdana"/>
                <w:sz w:val="18"/>
                <w:szCs w:val="18"/>
                <w:lang w:val="cy-GB"/>
              </w:rPr>
              <w:t xml:space="preserve"> [</w:t>
            </w:r>
            <w:r w:rsidR="00D55C70" w:rsidRPr="00D55C70">
              <w:rPr>
                <w:rFonts w:ascii="Verdana" w:hAnsi="Verdana"/>
                <w:sz w:val="18"/>
                <w:szCs w:val="18"/>
                <w:lang w:val="cy-GB"/>
              </w:rPr>
              <w:t>as a result of her employment with S4C</w:t>
            </w:r>
            <w:r>
              <w:rPr>
                <w:rFonts w:ascii="Verdana" w:hAnsi="Verdana"/>
                <w:sz w:val="18"/>
                <w:szCs w:val="18"/>
                <w:lang w:val="cy-GB"/>
              </w:rPr>
              <w:t>]</w:t>
            </w:r>
          </w:p>
          <w:p w14:paraId="6FEA66B6" w14:textId="3D0F81EE" w:rsidR="00CD3422" w:rsidRPr="00D55C70" w:rsidRDefault="00CD3422" w:rsidP="00D55C70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>Media Rocket Ltd -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 xml:space="preserve"> Director [</w:t>
            </w:r>
            <w:r w:rsidR="00D55C70" w:rsidRPr="00D55C70">
              <w:rPr>
                <w:rFonts w:ascii="Verdana" w:hAnsi="Verdana"/>
                <w:sz w:val="18"/>
                <w:szCs w:val="18"/>
                <w:lang w:val="cy-GB"/>
              </w:rPr>
              <w:t>as a result of her employment with S4C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]</w:t>
            </w:r>
          </w:p>
          <w:p w14:paraId="51915A74" w14:textId="77777777" w:rsidR="00D55C70" w:rsidRPr="0096244C" w:rsidRDefault="00CD3422" w:rsidP="00D55C70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Mentrau Creadigol Cymru Cyf </w:t>
            </w:r>
            <w:r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Director [</w:t>
            </w:r>
            <w:r w:rsidR="00D55C70" w:rsidRPr="00D55C70">
              <w:rPr>
                <w:rFonts w:ascii="Verdana" w:hAnsi="Verdana"/>
                <w:sz w:val="18"/>
                <w:szCs w:val="18"/>
                <w:lang w:val="cy-GB"/>
              </w:rPr>
              <w:t>as a result of her employment with S4C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]</w:t>
            </w:r>
          </w:p>
          <w:p w14:paraId="776E5704" w14:textId="28ACE18F" w:rsidR="00CD3422" w:rsidRPr="009027FB" w:rsidRDefault="00CD3422" w:rsidP="00020C11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Cartrefi Carrog Cyf 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–</w:t>
            </w:r>
            <w:r w:rsidRPr="0096244C">
              <w:rPr>
                <w:rFonts w:ascii="Verdana" w:hAnsi="Verdana"/>
                <w:sz w:val="18"/>
                <w:szCs w:val="18"/>
                <w:lang w:val="cy-GB"/>
              </w:rPr>
              <w:t xml:space="preserve"> </w:t>
            </w:r>
            <w:r w:rsidR="00D55C70">
              <w:rPr>
                <w:rFonts w:ascii="Verdana" w:hAnsi="Verdana"/>
                <w:sz w:val="18"/>
                <w:szCs w:val="18"/>
                <w:lang w:val="cy-GB"/>
              </w:rPr>
              <w:t>Director and co-owner</w:t>
            </w:r>
          </w:p>
          <w:p w14:paraId="5F0D2CC9" w14:textId="484B65F6" w:rsidR="00CD3422" w:rsidRPr="009027FB" w:rsidRDefault="00D55C70" w:rsidP="00020C11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rFonts w:ascii="Verdana" w:hAnsi="Verdana"/>
                <w:sz w:val="18"/>
                <w:szCs w:val="18"/>
                <w:lang w:val="cy-GB"/>
              </w:rPr>
            </w:pPr>
            <w:r w:rsidRPr="00D55C70">
              <w:rPr>
                <w:rFonts w:ascii="Verdana" w:hAnsi="Verdana"/>
                <w:sz w:val="18"/>
                <w:szCs w:val="18"/>
                <w:lang w:val="cy-GB"/>
              </w:rPr>
              <w:t>Family members appearing on or part of content production teams for S4C</w:t>
            </w:r>
          </w:p>
          <w:p w14:paraId="177C106F" w14:textId="77777777" w:rsidR="00CD3422" w:rsidRPr="009027FB" w:rsidRDefault="00CD3422" w:rsidP="00020C11">
            <w:pPr>
              <w:spacing w:after="10"/>
              <w:ind w:left="33" w:right="140"/>
              <w:rPr>
                <w:sz w:val="18"/>
                <w:szCs w:val="18"/>
              </w:rPr>
            </w:pPr>
          </w:p>
        </w:tc>
      </w:tr>
      <w:tr w:rsidR="00CD3422" w:rsidRPr="0096244C" w14:paraId="7F77623F" w14:textId="77777777" w:rsidTr="00020C11">
        <w:tc>
          <w:tcPr>
            <w:tcW w:w="864" w:type="pct"/>
            <w:shd w:val="clear" w:color="auto" w:fill="auto"/>
          </w:tcPr>
          <w:p w14:paraId="4B4A715F" w14:textId="77777777" w:rsidR="00CD3422" w:rsidRPr="0096244C" w:rsidRDefault="00CD3422" w:rsidP="00020C11">
            <w:pPr>
              <w:rPr>
                <w:sz w:val="18"/>
                <w:szCs w:val="18"/>
              </w:rPr>
            </w:pPr>
            <w:r w:rsidRPr="0096244C">
              <w:rPr>
                <w:sz w:val="18"/>
                <w:szCs w:val="18"/>
              </w:rPr>
              <w:t>Llinos Griffin-Williams</w:t>
            </w:r>
          </w:p>
          <w:p w14:paraId="01EC2E85" w14:textId="77777777" w:rsidR="00CD3422" w:rsidRPr="0096244C" w:rsidRDefault="00CD3422" w:rsidP="00020C11">
            <w:pPr>
              <w:rPr>
                <w:sz w:val="18"/>
                <w:szCs w:val="18"/>
              </w:rPr>
            </w:pPr>
          </w:p>
        </w:tc>
        <w:tc>
          <w:tcPr>
            <w:tcW w:w="4136" w:type="pct"/>
            <w:shd w:val="clear" w:color="auto" w:fill="auto"/>
          </w:tcPr>
          <w:p w14:paraId="5CC15219" w14:textId="12C12B50" w:rsidR="00CD3422" w:rsidRPr="009027FB" w:rsidRDefault="00D55C70" w:rsidP="00020C11">
            <w:pPr>
              <w:pStyle w:val="ListParagraph"/>
              <w:numPr>
                <w:ilvl w:val="0"/>
                <w:numId w:val="6"/>
              </w:numPr>
              <w:spacing w:after="10"/>
              <w:ind w:right="140"/>
              <w:rPr>
                <w:sz w:val="18"/>
                <w:szCs w:val="18"/>
              </w:rPr>
            </w:pPr>
            <w:r w:rsidRPr="00D55C70">
              <w:rPr>
                <w:rFonts w:ascii="Verdana" w:hAnsi="Verdana"/>
                <w:sz w:val="18"/>
                <w:szCs w:val="18"/>
              </w:rPr>
              <w:t>Trustee, Fat Beehive Foundation</w:t>
            </w:r>
          </w:p>
        </w:tc>
      </w:tr>
    </w:tbl>
    <w:p w14:paraId="22010193" w14:textId="77777777" w:rsidR="00CD3422" w:rsidRPr="0096244C" w:rsidRDefault="00CD3422" w:rsidP="00CD3422">
      <w:pPr>
        <w:rPr>
          <w:sz w:val="18"/>
          <w:szCs w:val="18"/>
        </w:rPr>
      </w:pPr>
    </w:p>
    <w:p w14:paraId="1BA63374" w14:textId="77777777" w:rsidR="00CD3422" w:rsidRPr="0096244C" w:rsidRDefault="00CD3422" w:rsidP="00CD3422">
      <w:pPr>
        <w:ind w:right="521"/>
        <w:rPr>
          <w:rFonts w:eastAsia="Times New Roman" w:cs="Tahoma"/>
          <w:color w:val="000000"/>
          <w:sz w:val="18"/>
          <w:szCs w:val="18"/>
        </w:rPr>
      </w:pPr>
    </w:p>
    <w:p w14:paraId="40BC24E1" w14:textId="77777777" w:rsidR="00CD3422" w:rsidRPr="0096244C" w:rsidRDefault="00CD3422">
      <w:pPr>
        <w:ind w:right="521"/>
        <w:rPr>
          <w:rFonts w:eastAsia="Times New Roman" w:cs="Tahoma"/>
          <w:color w:val="000000"/>
          <w:sz w:val="18"/>
          <w:szCs w:val="18"/>
        </w:rPr>
      </w:pPr>
    </w:p>
    <w:sectPr w:rsidR="00CD3422" w:rsidRPr="0096244C" w:rsidSect="009C151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27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2B77" w14:textId="77777777" w:rsidR="00C8340E" w:rsidRDefault="00C8340E" w:rsidP="004E0A19">
      <w:r>
        <w:separator/>
      </w:r>
    </w:p>
  </w:endnote>
  <w:endnote w:type="continuationSeparator" w:id="0">
    <w:p w14:paraId="2035FD72" w14:textId="77777777" w:rsidR="00C8340E" w:rsidRDefault="00C8340E" w:rsidP="004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E0E3" w14:textId="46F8C9E9" w:rsidR="004F7344" w:rsidRPr="009027FB" w:rsidRDefault="00067D91" w:rsidP="004F7344">
    <w:pPr>
      <w:pStyle w:val="Footer"/>
      <w:rPr>
        <w:sz w:val="14"/>
        <w:szCs w:val="16"/>
        <w:lang w:val="en-GB"/>
      </w:rPr>
    </w:pPr>
    <w:r>
      <w:rPr>
        <w:sz w:val="14"/>
        <w:szCs w:val="16"/>
        <w:lang w:val="en-GB"/>
      </w:rPr>
      <w:t>Diweddarwyd</w:t>
    </w:r>
    <w:r w:rsidR="004F7344" w:rsidRPr="009027FB">
      <w:rPr>
        <w:sz w:val="14"/>
        <w:szCs w:val="16"/>
        <w:lang w:val="en-GB"/>
      </w:rPr>
      <w:t xml:space="preserve">: </w:t>
    </w:r>
    <w:r w:rsidR="006303A8">
      <w:rPr>
        <w:sz w:val="14"/>
        <w:szCs w:val="16"/>
        <w:lang w:val="en-GB"/>
      </w:rPr>
      <w:t>22</w:t>
    </w:r>
    <w:r w:rsidR="00352A9D">
      <w:rPr>
        <w:sz w:val="14"/>
        <w:szCs w:val="16"/>
        <w:lang w:val="en-GB"/>
      </w:rPr>
      <w:t xml:space="preserve"> Mawrth 2023</w:t>
    </w:r>
  </w:p>
  <w:p w14:paraId="70BB9CC4" w14:textId="77777777" w:rsidR="004F7344" w:rsidRDefault="004F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C2D9" w14:textId="17DDD734" w:rsidR="000938F3" w:rsidRPr="009027FB" w:rsidRDefault="000938F3">
    <w:pPr>
      <w:pStyle w:val="Footer"/>
      <w:rPr>
        <w:sz w:val="14"/>
        <w:szCs w:val="16"/>
        <w:lang w:val="en-GB"/>
      </w:rPr>
    </w:pPr>
    <w:r w:rsidRPr="009027FB">
      <w:rPr>
        <w:sz w:val="14"/>
        <w:szCs w:val="16"/>
        <w:lang w:val="en-GB"/>
      </w:rPr>
      <w:t xml:space="preserve">Diweddarwyd: </w:t>
    </w:r>
    <w:r w:rsidR="006303A8">
      <w:rPr>
        <w:sz w:val="14"/>
        <w:szCs w:val="16"/>
        <w:lang w:val="en-GB"/>
      </w:rPr>
      <w:t>22</w:t>
    </w:r>
    <w:r w:rsidR="00352A9D">
      <w:rPr>
        <w:sz w:val="14"/>
        <w:szCs w:val="16"/>
        <w:lang w:val="en-GB"/>
      </w:rPr>
      <w:t xml:space="preserve"> Mawrth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4EE3" w14:textId="77777777" w:rsidR="00C8340E" w:rsidRDefault="00C8340E" w:rsidP="004E0A19">
      <w:r>
        <w:separator/>
      </w:r>
    </w:p>
  </w:footnote>
  <w:footnote w:type="continuationSeparator" w:id="0">
    <w:p w14:paraId="4EC2FF69" w14:textId="77777777" w:rsidR="00C8340E" w:rsidRDefault="00C8340E" w:rsidP="004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4262" w14:textId="757E1330" w:rsidR="00524300" w:rsidRDefault="00253CC3">
    <w:pPr>
      <w:pStyle w:val="Header"/>
    </w:pPr>
    <w:r w:rsidRPr="004E0A19">
      <w:rPr>
        <w:noProof/>
        <w:lang w:val="en-GB" w:eastAsia="en-GB"/>
      </w:rPr>
      <w:drawing>
        <wp:inline distT="0" distB="0" distL="0" distR="0" wp14:anchorId="30CC177B" wp14:editId="20AD94B0">
          <wp:extent cx="838200" cy="698500"/>
          <wp:effectExtent l="0" t="0" r="0" b="0"/>
          <wp:docPr id="1" name="Llun 9" descr="S4C_Black Templat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un 9" descr="S4C_Black Templat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31A84" w14:textId="77777777" w:rsidR="00617EAD" w:rsidRDefault="00617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20B8" w14:textId="637B60FE" w:rsidR="004E0A19" w:rsidRDefault="00253CC3" w:rsidP="004D50FA">
    <w:pPr>
      <w:pStyle w:val="Header"/>
      <w:tabs>
        <w:tab w:val="clear" w:pos="4513"/>
        <w:tab w:val="clear" w:pos="9026"/>
      </w:tabs>
      <w:ind w:left="-142"/>
    </w:pPr>
    <w:r w:rsidRPr="004E0A19">
      <w:rPr>
        <w:noProof/>
        <w:lang w:val="en-GB" w:eastAsia="en-GB"/>
      </w:rPr>
      <w:drawing>
        <wp:inline distT="0" distB="0" distL="0" distR="0" wp14:anchorId="3E2DF6F5" wp14:editId="0467F8BD">
          <wp:extent cx="838200" cy="698500"/>
          <wp:effectExtent l="0" t="0" r="0" b="0"/>
          <wp:docPr id="2" name="Llun 9" descr="S4C_Black Templat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un 9" descr="S4C_Black Templat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0FA">
      <w:t xml:space="preserve"> </w:t>
    </w:r>
  </w:p>
  <w:p w14:paraId="76620E54" w14:textId="77777777" w:rsidR="004E0A19" w:rsidRDefault="004E0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F18"/>
    <w:multiLevelType w:val="hybridMultilevel"/>
    <w:tmpl w:val="3D10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83C"/>
    <w:multiLevelType w:val="hybridMultilevel"/>
    <w:tmpl w:val="383E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04B5"/>
    <w:multiLevelType w:val="hybridMultilevel"/>
    <w:tmpl w:val="A178F61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75171A9"/>
    <w:multiLevelType w:val="hybridMultilevel"/>
    <w:tmpl w:val="806E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C36"/>
    <w:multiLevelType w:val="hybridMultilevel"/>
    <w:tmpl w:val="54D0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716"/>
    <w:multiLevelType w:val="hybridMultilevel"/>
    <w:tmpl w:val="335E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2317"/>
    <w:multiLevelType w:val="hybridMultilevel"/>
    <w:tmpl w:val="CB00527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FD319AC"/>
    <w:multiLevelType w:val="hybridMultilevel"/>
    <w:tmpl w:val="FF9E0A0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3400C23"/>
    <w:multiLevelType w:val="hybridMultilevel"/>
    <w:tmpl w:val="0E4A7E7A"/>
    <w:lvl w:ilvl="0" w:tplc="1D9C46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FC96E0A"/>
    <w:multiLevelType w:val="hybridMultilevel"/>
    <w:tmpl w:val="AF42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30ACB"/>
    <w:multiLevelType w:val="hybridMultilevel"/>
    <w:tmpl w:val="5CCC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B6FE7"/>
    <w:multiLevelType w:val="hybridMultilevel"/>
    <w:tmpl w:val="6BC4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3022B"/>
    <w:multiLevelType w:val="hybridMultilevel"/>
    <w:tmpl w:val="A030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3433F"/>
    <w:multiLevelType w:val="multilevel"/>
    <w:tmpl w:val="CF92B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1E9100D"/>
    <w:multiLevelType w:val="hybridMultilevel"/>
    <w:tmpl w:val="4FBC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7173D"/>
    <w:multiLevelType w:val="hybridMultilevel"/>
    <w:tmpl w:val="8D68585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97C7659"/>
    <w:multiLevelType w:val="hybridMultilevel"/>
    <w:tmpl w:val="306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8265">
    <w:abstractNumId w:val="8"/>
  </w:num>
  <w:num w:numId="2" w16cid:durableId="1644894137">
    <w:abstractNumId w:val="13"/>
  </w:num>
  <w:num w:numId="3" w16cid:durableId="1715806907">
    <w:abstractNumId w:val="6"/>
  </w:num>
  <w:num w:numId="4" w16cid:durableId="1237397885">
    <w:abstractNumId w:val="3"/>
  </w:num>
  <w:num w:numId="5" w16cid:durableId="141581457">
    <w:abstractNumId w:val="0"/>
  </w:num>
  <w:num w:numId="6" w16cid:durableId="1722436268">
    <w:abstractNumId w:val="5"/>
  </w:num>
  <w:num w:numId="7" w16cid:durableId="238834685">
    <w:abstractNumId w:val="15"/>
  </w:num>
  <w:num w:numId="8" w16cid:durableId="2040859536">
    <w:abstractNumId w:val="16"/>
  </w:num>
  <w:num w:numId="9" w16cid:durableId="145905397">
    <w:abstractNumId w:val="11"/>
  </w:num>
  <w:num w:numId="10" w16cid:durableId="1590388712">
    <w:abstractNumId w:val="10"/>
  </w:num>
  <w:num w:numId="11" w16cid:durableId="652375700">
    <w:abstractNumId w:val="12"/>
  </w:num>
  <w:num w:numId="12" w16cid:durableId="1510830100">
    <w:abstractNumId w:val="14"/>
  </w:num>
  <w:num w:numId="13" w16cid:durableId="1054040350">
    <w:abstractNumId w:val="4"/>
  </w:num>
  <w:num w:numId="14" w16cid:durableId="774326359">
    <w:abstractNumId w:val="2"/>
  </w:num>
  <w:num w:numId="15" w16cid:durableId="1523857462">
    <w:abstractNumId w:val="7"/>
  </w:num>
  <w:num w:numId="16" w16cid:durableId="1182743817">
    <w:abstractNumId w:val="9"/>
  </w:num>
  <w:num w:numId="17" w16cid:durableId="175643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3B"/>
    <w:rsid w:val="000371C8"/>
    <w:rsid w:val="0005676A"/>
    <w:rsid w:val="00067D91"/>
    <w:rsid w:val="000707FB"/>
    <w:rsid w:val="000938F3"/>
    <w:rsid w:val="000A2398"/>
    <w:rsid w:val="000C1BA4"/>
    <w:rsid w:val="000C7F5B"/>
    <w:rsid w:val="00112222"/>
    <w:rsid w:val="00146A6E"/>
    <w:rsid w:val="0016346D"/>
    <w:rsid w:val="00165044"/>
    <w:rsid w:val="00166F04"/>
    <w:rsid w:val="001709EB"/>
    <w:rsid w:val="001836C6"/>
    <w:rsid w:val="001913C4"/>
    <w:rsid w:val="001936DA"/>
    <w:rsid w:val="001A501F"/>
    <w:rsid w:val="001A6BC8"/>
    <w:rsid w:val="001D1355"/>
    <w:rsid w:val="001E481D"/>
    <w:rsid w:val="002017DA"/>
    <w:rsid w:val="00221957"/>
    <w:rsid w:val="00230EDF"/>
    <w:rsid w:val="00251807"/>
    <w:rsid w:val="00253CC3"/>
    <w:rsid w:val="00272BCB"/>
    <w:rsid w:val="0029654C"/>
    <w:rsid w:val="002C4115"/>
    <w:rsid w:val="003112C1"/>
    <w:rsid w:val="003230B4"/>
    <w:rsid w:val="00323C7E"/>
    <w:rsid w:val="003255C7"/>
    <w:rsid w:val="0035019D"/>
    <w:rsid w:val="00352A9D"/>
    <w:rsid w:val="003555AC"/>
    <w:rsid w:val="003B57E6"/>
    <w:rsid w:val="003D670D"/>
    <w:rsid w:val="00404EA4"/>
    <w:rsid w:val="00413F75"/>
    <w:rsid w:val="00425395"/>
    <w:rsid w:val="00445459"/>
    <w:rsid w:val="004852DE"/>
    <w:rsid w:val="004B60EA"/>
    <w:rsid w:val="004C5CE7"/>
    <w:rsid w:val="004D50FA"/>
    <w:rsid w:val="004E0A19"/>
    <w:rsid w:val="004E485A"/>
    <w:rsid w:val="004F7344"/>
    <w:rsid w:val="00514CAB"/>
    <w:rsid w:val="00524300"/>
    <w:rsid w:val="00550611"/>
    <w:rsid w:val="005849FE"/>
    <w:rsid w:val="005A6121"/>
    <w:rsid w:val="005A7DA6"/>
    <w:rsid w:val="005B091A"/>
    <w:rsid w:val="005E7351"/>
    <w:rsid w:val="00617EAD"/>
    <w:rsid w:val="006303A8"/>
    <w:rsid w:val="006660BC"/>
    <w:rsid w:val="006663CC"/>
    <w:rsid w:val="0069466D"/>
    <w:rsid w:val="00696B0D"/>
    <w:rsid w:val="006F26B3"/>
    <w:rsid w:val="00720FC3"/>
    <w:rsid w:val="00743205"/>
    <w:rsid w:val="00793A7A"/>
    <w:rsid w:val="007B462C"/>
    <w:rsid w:val="007B7498"/>
    <w:rsid w:val="007D15D3"/>
    <w:rsid w:val="007F04F2"/>
    <w:rsid w:val="007F2496"/>
    <w:rsid w:val="007F303B"/>
    <w:rsid w:val="008006F5"/>
    <w:rsid w:val="00803EC7"/>
    <w:rsid w:val="00815F32"/>
    <w:rsid w:val="00831152"/>
    <w:rsid w:val="008438F3"/>
    <w:rsid w:val="008708D5"/>
    <w:rsid w:val="0089067F"/>
    <w:rsid w:val="008B09A8"/>
    <w:rsid w:val="008F2221"/>
    <w:rsid w:val="009027FB"/>
    <w:rsid w:val="0092167C"/>
    <w:rsid w:val="00933131"/>
    <w:rsid w:val="0096244C"/>
    <w:rsid w:val="00967A63"/>
    <w:rsid w:val="009702FB"/>
    <w:rsid w:val="0098662B"/>
    <w:rsid w:val="009A0942"/>
    <w:rsid w:val="009A4C12"/>
    <w:rsid w:val="009B6C56"/>
    <w:rsid w:val="009B7B83"/>
    <w:rsid w:val="009C1510"/>
    <w:rsid w:val="00A44E74"/>
    <w:rsid w:val="00A70865"/>
    <w:rsid w:val="00A70D41"/>
    <w:rsid w:val="00A92328"/>
    <w:rsid w:val="00B02389"/>
    <w:rsid w:val="00B0463E"/>
    <w:rsid w:val="00B06744"/>
    <w:rsid w:val="00B137BE"/>
    <w:rsid w:val="00B16909"/>
    <w:rsid w:val="00B41ABA"/>
    <w:rsid w:val="00B41E56"/>
    <w:rsid w:val="00BB1FED"/>
    <w:rsid w:val="00BD64DE"/>
    <w:rsid w:val="00BF7D6D"/>
    <w:rsid w:val="00C0533E"/>
    <w:rsid w:val="00C253A3"/>
    <w:rsid w:val="00C33D7D"/>
    <w:rsid w:val="00C463DE"/>
    <w:rsid w:val="00C614C4"/>
    <w:rsid w:val="00C8340E"/>
    <w:rsid w:val="00CA465D"/>
    <w:rsid w:val="00CD3422"/>
    <w:rsid w:val="00D02AFE"/>
    <w:rsid w:val="00D125AE"/>
    <w:rsid w:val="00D2729B"/>
    <w:rsid w:val="00D32E6B"/>
    <w:rsid w:val="00D44E8A"/>
    <w:rsid w:val="00D55C70"/>
    <w:rsid w:val="00D64DD2"/>
    <w:rsid w:val="00D704ED"/>
    <w:rsid w:val="00D76FD5"/>
    <w:rsid w:val="00DC0DFB"/>
    <w:rsid w:val="00E10282"/>
    <w:rsid w:val="00E33C97"/>
    <w:rsid w:val="00E62443"/>
    <w:rsid w:val="00EC0999"/>
    <w:rsid w:val="00F33627"/>
    <w:rsid w:val="00F92C4E"/>
    <w:rsid w:val="00FC2ADC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B2609"/>
  <w15:chartTrackingRefBased/>
  <w15:docId w15:val="{21E8E22A-028F-8F49-B79F-0CA78536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8A"/>
    <w:rPr>
      <w:rFonts w:ascii="Verdana" w:hAnsi="Verdana"/>
      <w:szCs w:val="22"/>
      <w:lang w:val="cy-GB" w:eastAsia="en-US"/>
    </w:rPr>
  </w:style>
  <w:style w:type="paragraph" w:styleId="Heading2">
    <w:name w:val="heading 2"/>
    <w:basedOn w:val="Normal"/>
    <w:link w:val="Heading2Char"/>
    <w:uiPriority w:val="9"/>
    <w:qFormat/>
    <w:rsid w:val="003555A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3555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B7498"/>
    <w:rPr>
      <w:b/>
      <w:bCs/>
    </w:rPr>
  </w:style>
  <w:style w:type="character" w:styleId="CommentReference">
    <w:name w:val="annotation reference"/>
    <w:uiPriority w:val="99"/>
    <w:semiHidden/>
    <w:unhideWhenUsed/>
    <w:rsid w:val="007B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4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7498"/>
    <w:rPr>
      <w:rFonts w:ascii="Verdana" w:hAnsi="Verdana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4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498"/>
    <w:rPr>
      <w:rFonts w:ascii="Verdana" w:hAnsi="Verdana"/>
      <w:b/>
      <w:bCs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498"/>
    <w:rPr>
      <w:rFonts w:ascii="Tahoma" w:hAnsi="Tahoma" w:cs="Tahoma"/>
      <w:sz w:val="16"/>
      <w:szCs w:val="16"/>
      <w:lang w:val="cy-GB" w:eastAsia="en-US"/>
    </w:rPr>
  </w:style>
  <w:style w:type="paragraph" w:styleId="Header">
    <w:name w:val="header"/>
    <w:basedOn w:val="Normal"/>
    <w:link w:val="HeaderChar"/>
    <w:uiPriority w:val="99"/>
    <w:unhideWhenUsed/>
    <w:rsid w:val="004E0A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A19"/>
    <w:rPr>
      <w:rFonts w:ascii="Verdana" w:hAnsi="Verdana"/>
      <w:szCs w:val="22"/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4E0A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0A19"/>
    <w:rPr>
      <w:rFonts w:ascii="Verdana" w:hAnsi="Verdana"/>
      <w:szCs w:val="22"/>
      <w:lang w:val="cy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92328"/>
    <w:rPr>
      <w:sz w:val="18"/>
      <w:szCs w:val="18"/>
      <w:lang w:val="en-GB"/>
    </w:rPr>
  </w:style>
  <w:style w:type="character" w:customStyle="1" w:styleId="PlainTextChar">
    <w:name w:val="Plain Text Char"/>
    <w:link w:val="PlainText"/>
    <w:uiPriority w:val="99"/>
    <w:rsid w:val="00A92328"/>
    <w:rPr>
      <w:rFonts w:ascii="Verdana" w:hAnsi="Verdana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7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510"/>
    <w:pPr>
      <w:spacing w:after="160" w:line="259" w:lineRule="auto"/>
      <w:ind w:left="720"/>
      <w:contextualSpacing/>
    </w:pPr>
    <w:rPr>
      <w:rFonts w:ascii="Calibri" w:hAnsi="Calibri"/>
      <w:sz w:val="22"/>
      <w:lang w:val="en-GB"/>
    </w:rPr>
  </w:style>
  <w:style w:type="paragraph" w:customStyle="1" w:styleId="Default">
    <w:name w:val="Default"/>
    <w:rsid w:val="0022195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cy-GB" w:eastAsia="cy-GB"/>
    </w:rPr>
  </w:style>
  <w:style w:type="paragraph" w:customStyle="1" w:styleId="xmsonormal">
    <w:name w:val="x_msonormal"/>
    <w:basedOn w:val="Normal"/>
    <w:rsid w:val="004852DE"/>
    <w:rPr>
      <w:rFonts w:ascii="Calibri" w:hAnsi="Calibri" w:cs="Calibri"/>
      <w:sz w:val="22"/>
      <w:lang w:val="en-GB" w:eastAsia="en-GB"/>
    </w:rPr>
  </w:style>
  <w:style w:type="paragraph" w:styleId="Revision">
    <w:name w:val="Revision"/>
    <w:hidden/>
    <w:uiPriority w:val="99"/>
    <w:semiHidden/>
    <w:rsid w:val="008F2221"/>
    <w:rPr>
      <w:rFonts w:ascii="Verdana" w:hAnsi="Verdana"/>
      <w:szCs w:val="22"/>
      <w:lang w:val="cy-GB" w:eastAsia="en-US"/>
    </w:rPr>
  </w:style>
  <w:style w:type="paragraph" w:styleId="NormalWeb">
    <w:name w:val="Normal (Web)"/>
    <w:basedOn w:val="Normal"/>
    <w:uiPriority w:val="99"/>
    <w:unhideWhenUsed/>
    <w:rsid w:val="005A7D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55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55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ztplmc">
    <w:name w:val="ztplmc"/>
    <w:basedOn w:val="DefaultParagraphFont"/>
    <w:rsid w:val="003555AC"/>
  </w:style>
  <w:style w:type="character" w:customStyle="1" w:styleId="material-icons-extended">
    <w:name w:val="material-icons-extended"/>
    <w:basedOn w:val="DefaultParagraphFont"/>
    <w:rsid w:val="003555AC"/>
  </w:style>
  <w:style w:type="character" w:customStyle="1" w:styleId="rynqvb">
    <w:name w:val="rynqvb"/>
    <w:basedOn w:val="DefaultParagraphFont"/>
    <w:rsid w:val="0035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6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5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8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13">
                          <w:marLeft w:val="0"/>
                          <w:marRight w:val="0"/>
                          <w:marTop w:val="367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3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9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Bethan C Williams - S4C</cp:lastModifiedBy>
  <cp:revision>3</cp:revision>
  <cp:lastPrinted>2022-05-10T10:47:00Z</cp:lastPrinted>
  <dcterms:created xsi:type="dcterms:W3CDTF">2023-03-22T16:54:00Z</dcterms:created>
  <dcterms:modified xsi:type="dcterms:W3CDTF">2023-03-22T16:58:00Z</dcterms:modified>
</cp:coreProperties>
</file>